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47" w:rsidRDefault="003B7047" w:rsidP="003B7047">
      <w:pPr>
        <w:spacing w:after="120"/>
        <w:jc w:val="center"/>
        <w:rPr>
          <w:rFonts w:ascii="Verdana" w:hAnsi="Verdana"/>
          <w:b/>
          <w:sz w:val="28"/>
          <w:szCs w:val="28"/>
        </w:rPr>
      </w:pPr>
      <w:r w:rsidRPr="003759D0">
        <w:rPr>
          <w:rFonts w:ascii="Verdana" w:hAnsi="Verdana"/>
          <w:b/>
          <w:sz w:val="28"/>
          <w:szCs w:val="28"/>
        </w:rPr>
        <w:t>Клуб ЖКХ «</w:t>
      </w:r>
      <w:proofErr w:type="spellStart"/>
      <w:r w:rsidRPr="003759D0">
        <w:rPr>
          <w:rFonts w:ascii="Verdana" w:hAnsi="Verdana"/>
          <w:b/>
          <w:sz w:val="28"/>
          <w:szCs w:val="28"/>
        </w:rPr>
        <w:t>Левобережник</w:t>
      </w:r>
      <w:proofErr w:type="spellEnd"/>
      <w:r w:rsidRPr="003759D0">
        <w:rPr>
          <w:rFonts w:ascii="Verdana" w:hAnsi="Verdana"/>
          <w:b/>
          <w:sz w:val="28"/>
          <w:szCs w:val="28"/>
        </w:rPr>
        <w:t>». С почином!</w:t>
      </w:r>
    </w:p>
    <w:p w:rsidR="003B7047" w:rsidRDefault="003B7047" w:rsidP="003B7047">
      <w:pPr>
        <w:jc w:val="center"/>
        <w:rPr>
          <w:rFonts w:ascii="Verdana" w:hAnsi="Verdana"/>
          <w:b/>
          <w:sz w:val="28"/>
          <w:szCs w:val="28"/>
        </w:rPr>
      </w:pPr>
    </w:p>
    <w:p w:rsidR="003B7047" w:rsidRDefault="003B7047" w:rsidP="003B7047">
      <w:pPr>
        <w:ind w:firstLine="567"/>
        <w:jc w:val="both"/>
        <w:rPr>
          <w:sz w:val="28"/>
          <w:szCs w:val="28"/>
        </w:rPr>
      </w:pPr>
      <w:r w:rsidRPr="003759D0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года в Коминтерновском районе Воронежа успешно работает «Клуб ЖКХ» для Советов МКД и активных жителей района. </w:t>
      </w:r>
    </w:p>
    <w:p w:rsidR="003B7047" w:rsidRPr="003759D0" w:rsidRDefault="003B7047" w:rsidP="003B70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инициативе Общественного Совета по вопросам ЖКХ при главе города начинают работу подобные объединения жителей МКД  и в других городских районах. Так, при активном участии главы Левобережного района Воронежа </w:t>
      </w:r>
      <w:proofErr w:type="spellStart"/>
      <w:r>
        <w:rPr>
          <w:sz w:val="28"/>
          <w:szCs w:val="28"/>
        </w:rPr>
        <w:t>Ю.Н.Бавыкина</w:t>
      </w:r>
      <w:proofErr w:type="spellEnd"/>
      <w:r>
        <w:rPr>
          <w:sz w:val="28"/>
          <w:szCs w:val="28"/>
        </w:rPr>
        <w:t xml:space="preserve">  </w:t>
      </w:r>
      <w:r w:rsidRPr="003759D0">
        <w:rPr>
          <w:b/>
          <w:sz w:val="28"/>
          <w:szCs w:val="28"/>
        </w:rPr>
        <w:t>9.12.2014 г</w:t>
      </w:r>
      <w:r>
        <w:rPr>
          <w:b/>
          <w:sz w:val="28"/>
          <w:szCs w:val="28"/>
        </w:rPr>
        <w:t>.</w:t>
      </w:r>
      <w:r w:rsidRPr="003759D0">
        <w:rPr>
          <w:sz w:val="28"/>
          <w:szCs w:val="28"/>
        </w:rPr>
        <w:t xml:space="preserve"> в 16 часов состоялось первое заседание </w:t>
      </w:r>
      <w:r w:rsidRPr="003759D0">
        <w:rPr>
          <w:b/>
          <w:sz w:val="28"/>
          <w:szCs w:val="28"/>
        </w:rPr>
        <w:t>Клуба ЖКХ «</w:t>
      </w:r>
      <w:proofErr w:type="spellStart"/>
      <w:r w:rsidRPr="003759D0">
        <w:rPr>
          <w:b/>
          <w:sz w:val="28"/>
          <w:szCs w:val="28"/>
        </w:rPr>
        <w:t>Левобережник</w:t>
      </w:r>
      <w:proofErr w:type="spellEnd"/>
      <w:r w:rsidRPr="003759D0">
        <w:rPr>
          <w:b/>
          <w:sz w:val="28"/>
          <w:szCs w:val="28"/>
        </w:rPr>
        <w:t xml:space="preserve">».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Модераторами выступили члены Общественного Совета </w:t>
      </w:r>
      <w:proofErr w:type="spellStart"/>
      <w:r>
        <w:rPr>
          <w:sz w:val="28"/>
          <w:szCs w:val="28"/>
        </w:rPr>
        <w:t>Гладнева</w:t>
      </w:r>
      <w:proofErr w:type="spellEnd"/>
      <w:r>
        <w:rPr>
          <w:sz w:val="28"/>
          <w:szCs w:val="28"/>
        </w:rPr>
        <w:t xml:space="preserve"> Т.С., координатор Совета по Левобережному району (председатель Совета МКД №126А по ул. Ленинградской) и Грищенко С.Ф., правовая комиссия ВРОО «Центр общественного контроля в сфере ЖКХ» </w:t>
      </w:r>
      <w:r w:rsidRPr="00FA5FE8">
        <w:rPr>
          <w:sz w:val="28"/>
          <w:szCs w:val="28"/>
        </w:rPr>
        <w:t>(председатель Совета МКД №</w:t>
      </w:r>
      <w:r>
        <w:rPr>
          <w:sz w:val="28"/>
          <w:szCs w:val="28"/>
        </w:rPr>
        <w:t>3</w:t>
      </w:r>
      <w:r w:rsidRPr="00FA5FE8">
        <w:rPr>
          <w:sz w:val="28"/>
          <w:szCs w:val="28"/>
        </w:rPr>
        <w:t xml:space="preserve"> по ул.</w:t>
      </w:r>
      <w:r>
        <w:rPr>
          <w:sz w:val="28"/>
          <w:szCs w:val="28"/>
        </w:rPr>
        <w:t xml:space="preserve"> Раисы Беляевой</w:t>
      </w:r>
      <w:r w:rsidRPr="00FA5FE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3B7047" w:rsidRDefault="003B7047" w:rsidP="003B7047">
      <w:pPr>
        <w:ind w:firstLine="567"/>
        <w:jc w:val="both"/>
        <w:rPr>
          <w:sz w:val="28"/>
          <w:szCs w:val="28"/>
        </w:rPr>
      </w:pPr>
      <w:r w:rsidRPr="003759D0">
        <w:rPr>
          <w:sz w:val="28"/>
          <w:szCs w:val="28"/>
        </w:rPr>
        <w:t>На первом заседании присутствовало 16 представителей многоквар</w:t>
      </w:r>
      <w:r>
        <w:rPr>
          <w:sz w:val="28"/>
          <w:szCs w:val="28"/>
        </w:rPr>
        <w:t>тирных домов,</w:t>
      </w:r>
      <w:r w:rsidRPr="00FA5FE8">
        <w:t xml:space="preserve"> </w:t>
      </w:r>
      <w:r w:rsidRPr="00FA5FE8">
        <w:rPr>
          <w:sz w:val="28"/>
          <w:szCs w:val="28"/>
        </w:rPr>
        <w:t xml:space="preserve">находящиеся  под управлением ООО УК «АВА-Кров» </w:t>
      </w:r>
      <w:proofErr w:type="gramStart"/>
      <w:r>
        <w:rPr>
          <w:sz w:val="28"/>
          <w:szCs w:val="28"/>
        </w:rPr>
        <w:t xml:space="preserve">и </w:t>
      </w:r>
      <w:r w:rsidRPr="00FA5FE8">
        <w:rPr>
          <w:sz w:val="28"/>
          <w:szCs w:val="28"/>
        </w:rPr>
        <w:t>ООО У</w:t>
      </w:r>
      <w:proofErr w:type="gramEnd"/>
      <w:r w:rsidRPr="00FA5FE8">
        <w:rPr>
          <w:sz w:val="28"/>
          <w:szCs w:val="28"/>
        </w:rPr>
        <w:t>К «Стройтрест2П»</w:t>
      </w:r>
      <w:r w:rsidRPr="003759D0">
        <w:rPr>
          <w:sz w:val="28"/>
          <w:szCs w:val="28"/>
        </w:rPr>
        <w:t>.</w:t>
      </w:r>
      <w:r>
        <w:rPr>
          <w:sz w:val="28"/>
          <w:szCs w:val="28"/>
        </w:rPr>
        <w:t xml:space="preserve"> На следующем заседании к ним присоединятся представители МКД,  которые управляются остальными УК, работающими на территории района.</w:t>
      </w:r>
    </w:p>
    <w:p w:rsidR="003B7047" w:rsidRDefault="003B7047" w:rsidP="003B7047">
      <w:pPr>
        <w:ind w:firstLine="567"/>
        <w:jc w:val="both"/>
        <w:rPr>
          <w:sz w:val="28"/>
          <w:szCs w:val="28"/>
        </w:rPr>
      </w:pPr>
    </w:p>
    <w:p w:rsidR="003B7047" w:rsidRPr="003759D0" w:rsidRDefault="003B7047" w:rsidP="003B7047">
      <w:pPr>
        <w:ind w:firstLine="567"/>
        <w:jc w:val="both"/>
        <w:rPr>
          <w:sz w:val="28"/>
          <w:szCs w:val="28"/>
        </w:rPr>
      </w:pPr>
      <w:proofErr w:type="spellStart"/>
      <w:r w:rsidRPr="003759D0">
        <w:rPr>
          <w:sz w:val="28"/>
          <w:szCs w:val="28"/>
        </w:rPr>
        <w:t>Гладнева</w:t>
      </w:r>
      <w:proofErr w:type="spellEnd"/>
      <w:r w:rsidRPr="003759D0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3759D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Pr="003759D0">
        <w:rPr>
          <w:sz w:val="28"/>
          <w:szCs w:val="28"/>
        </w:rPr>
        <w:t xml:space="preserve"> обозначила причины образования клуба и те положительные моменты в деятельности председателей, которые они смогут решать сообща. </w:t>
      </w:r>
    </w:p>
    <w:p w:rsidR="003B7047" w:rsidRPr="003759D0" w:rsidRDefault="003B7047" w:rsidP="003B7047">
      <w:pPr>
        <w:ind w:firstLine="567"/>
        <w:jc w:val="both"/>
        <w:rPr>
          <w:sz w:val="28"/>
          <w:szCs w:val="28"/>
        </w:rPr>
      </w:pPr>
      <w:r w:rsidRPr="003759D0">
        <w:rPr>
          <w:sz w:val="28"/>
          <w:szCs w:val="28"/>
        </w:rPr>
        <w:t>Грищенко С</w:t>
      </w:r>
      <w:r>
        <w:rPr>
          <w:sz w:val="28"/>
          <w:szCs w:val="28"/>
        </w:rPr>
        <w:t>.</w:t>
      </w:r>
      <w:r w:rsidRPr="003759D0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Pr="003759D0">
        <w:rPr>
          <w:sz w:val="28"/>
          <w:szCs w:val="28"/>
        </w:rPr>
        <w:t xml:space="preserve"> довела до присутствующих цели и задачи</w:t>
      </w:r>
      <w:r>
        <w:rPr>
          <w:sz w:val="28"/>
          <w:szCs w:val="28"/>
        </w:rPr>
        <w:t xml:space="preserve"> подобного объединения,  </w:t>
      </w:r>
      <w:r w:rsidRPr="003759D0">
        <w:rPr>
          <w:sz w:val="28"/>
          <w:szCs w:val="28"/>
        </w:rPr>
        <w:t xml:space="preserve"> </w:t>
      </w:r>
      <w:r>
        <w:rPr>
          <w:sz w:val="28"/>
          <w:szCs w:val="28"/>
        </w:rPr>
        <w:t>такие как</w:t>
      </w:r>
      <w:r w:rsidRPr="003759D0">
        <w:rPr>
          <w:sz w:val="28"/>
          <w:szCs w:val="28"/>
        </w:rPr>
        <w:t xml:space="preserve">  взаимодействие с органами местного самоуправления и с другими организациями и</w:t>
      </w:r>
      <w:r>
        <w:rPr>
          <w:sz w:val="28"/>
          <w:szCs w:val="28"/>
        </w:rPr>
        <w:t xml:space="preserve"> </w:t>
      </w:r>
      <w:r w:rsidRPr="003759D0">
        <w:rPr>
          <w:sz w:val="28"/>
          <w:szCs w:val="28"/>
        </w:rPr>
        <w:t>структурами</w:t>
      </w:r>
      <w:r>
        <w:rPr>
          <w:sz w:val="28"/>
          <w:szCs w:val="28"/>
        </w:rPr>
        <w:t xml:space="preserve"> по вопросам ЖКХ</w:t>
      </w:r>
      <w:r w:rsidRPr="003759D0">
        <w:rPr>
          <w:sz w:val="28"/>
          <w:szCs w:val="28"/>
        </w:rPr>
        <w:t>, просветительская работа, повышение грамотности председателей МКД, оказание помощи в решении проблемных вопросов, участие в целевых программах в сфере ЖКХ и др.</w:t>
      </w:r>
    </w:p>
    <w:p w:rsidR="003B7047" w:rsidRPr="003759D0" w:rsidRDefault="003B7047" w:rsidP="003B70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Сотрудник </w:t>
      </w:r>
      <w:r w:rsidRPr="003759D0">
        <w:rPr>
          <w:sz w:val="28"/>
          <w:szCs w:val="28"/>
        </w:rPr>
        <w:t>отдела ЖКХ Управы Левобережного района Козлова Н</w:t>
      </w:r>
      <w:r>
        <w:rPr>
          <w:sz w:val="28"/>
          <w:szCs w:val="28"/>
        </w:rPr>
        <w:t>.</w:t>
      </w:r>
      <w:r w:rsidRPr="003759D0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3759D0">
        <w:rPr>
          <w:sz w:val="28"/>
          <w:szCs w:val="28"/>
        </w:rPr>
        <w:t xml:space="preserve"> познакомила присутствующих с организационной структурой Управы, ознакомила с полномочиями подразделений</w:t>
      </w:r>
      <w:r>
        <w:rPr>
          <w:sz w:val="28"/>
          <w:szCs w:val="28"/>
        </w:rPr>
        <w:t xml:space="preserve"> работающих в сфере ЖКХ</w:t>
      </w:r>
      <w:r w:rsidRPr="003759D0">
        <w:rPr>
          <w:sz w:val="28"/>
          <w:szCs w:val="28"/>
        </w:rPr>
        <w:t>, ответила на вопросы.</w:t>
      </w:r>
    </w:p>
    <w:p w:rsidR="003B7047" w:rsidRPr="003759D0" w:rsidRDefault="003B7047" w:rsidP="003B70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759D0">
        <w:rPr>
          <w:sz w:val="28"/>
          <w:szCs w:val="28"/>
        </w:rPr>
        <w:t>заседани</w:t>
      </w:r>
      <w:r>
        <w:rPr>
          <w:sz w:val="28"/>
          <w:szCs w:val="28"/>
        </w:rPr>
        <w:t>и также</w:t>
      </w:r>
      <w:r w:rsidRPr="003759D0">
        <w:rPr>
          <w:sz w:val="28"/>
          <w:szCs w:val="28"/>
        </w:rPr>
        <w:t xml:space="preserve"> были рассмотрены изменени</w:t>
      </w:r>
      <w:r>
        <w:rPr>
          <w:sz w:val="28"/>
          <w:szCs w:val="28"/>
        </w:rPr>
        <w:t>я</w:t>
      </w:r>
      <w:r w:rsidRPr="003759D0">
        <w:rPr>
          <w:sz w:val="28"/>
          <w:szCs w:val="28"/>
        </w:rPr>
        <w:t xml:space="preserve"> в жилищном законодательстве, а также принятые на территории Воронежской области и г. Воронеж нормативные акты, касающиеся вопросов ЖКХ. Обсуждены вопросы установки ИПУ, сезонных осмотров МКД, планирования текущего ремонта МКД и </w:t>
      </w:r>
      <w:proofErr w:type="gramStart"/>
      <w:r w:rsidRPr="003759D0">
        <w:rPr>
          <w:sz w:val="28"/>
          <w:szCs w:val="28"/>
        </w:rPr>
        <w:t>контроля за</w:t>
      </w:r>
      <w:proofErr w:type="gramEnd"/>
      <w:r w:rsidRPr="003759D0">
        <w:rPr>
          <w:sz w:val="28"/>
          <w:szCs w:val="28"/>
        </w:rPr>
        <w:t xml:space="preserve"> его проведением, отчетов управляющих организаций, деления управляющих компаний, </w:t>
      </w:r>
      <w:r>
        <w:rPr>
          <w:sz w:val="28"/>
          <w:szCs w:val="28"/>
        </w:rPr>
        <w:t xml:space="preserve">постановки на </w:t>
      </w:r>
      <w:r w:rsidRPr="003759D0">
        <w:rPr>
          <w:sz w:val="28"/>
          <w:szCs w:val="28"/>
        </w:rPr>
        <w:t>кадастров</w:t>
      </w:r>
      <w:r>
        <w:rPr>
          <w:sz w:val="28"/>
          <w:szCs w:val="28"/>
        </w:rPr>
        <w:t xml:space="preserve">ый </w:t>
      </w:r>
      <w:r w:rsidRPr="003759D0">
        <w:rPr>
          <w:sz w:val="28"/>
          <w:szCs w:val="28"/>
        </w:rPr>
        <w:t xml:space="preserve"> учет земельных участков</w:t>
      </w:r>
      <w:r>
        <w:rPr>
          <w:sz w:val="28"/>
          <w:szCs w:val="28"/>
        </w:rPr>
        <w:t xml:space="preserve"> – общего имущества собственников.</w:t>
      </w:r>
    </w:p>
    <w:p w:rsidR="003B7047" w:rsidRPr="003759D0" w:rsidRDefault="003B7047" w:rsidP="003B7047">
      <w:pPr>
        <w:ind w:firstLine="708"/>
        <w:jc w:val="both"/>
        <w:rPr>
          <w:sz w:val="28"/>
          <w:szCs w:val="28"/>
        </w:rPr>
      </w:pPr>
      <w:r w:rsidRPr="003759D0">
        <w:rPr>
          <w:sz w:val="28"/>
          <w:szCs w:val="28"/>
        </w:rPr>
        <w:t xml:space="preserve">Председатели советов МКД оставили свои предложения </w:t>
      </w:r>
      <w:r>
        <w:rPr>
          <w:sz w:val="28"/>
          <w:szCs w:val="28"/>
        </w:rPr>
        <w:t xml:space="preserve">и интересующие их вопросы </w:t>
      </w:r>
      <w:r w:rsidRPr="003759D0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последующих </w:t>
      </w:r>
      <w:r w:rsidRPr="003759D0">
        <w:rPr>
          <w:sz w:val="28"/>
          <w:szCs w:val="28"/>
        </w:rPr>
        <w:t>обсуждений. Определена тематика следующего заседания</w:t>
      </w:r>
      <w:r>
        <w:rPr>
          <w:sz w:val="28"/>
          <w:szCs w:val="28"/>
        </w:rPr>
        <w:t>, которое планируется провести через 2 недели.</w:t>
      </w:r>
    </w:p>
    <w:p w:rsidR="003B7047" w:rsidRDefault="003B7047" w:rsidP="003B7047">
      <w:pPr>
        <w:ind w:firstLine="708"/>
        <w:jc w:val="both"/>
      </w:pPr>
    </w:p>
    <w:p w:rsidR="003B7047" w:rsidRDefault="003B7047" w:rsidP="003B7047">
      <w:pPr>
        <w:ind w:firstLine="708"/>
      </w:pPr>
    </w:p>
    <w:p w:rsidR="003B7047" w:rsidRDefault="003B7047" w:rsidP="003B7047">
      <w:r w:rsidRPr="003759D0">
        <w:rPr>
          <w:noProof/>
          <w:sz w:val="28"/>
          <w:szCs w:val="28"/>
        </w:rPr>
        <w:lastRenderedPageBreak/>
        <w:drawing>
          <wp:inline distT="0" distB="0" distL="0" distR="0" wp14:anchorId="46EE164F" wp14:editId="36DAABEB">
            <wp:extent cx="3614468" cy="2716884"/>
            <wp:effectExtent l="0" t="0" r="5080" b="7620"/>
            <wp:docPr id="1" name="Рисунок 1" descr="IMG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7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305" cy="27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E0A" w:rsidRDefault="003B7047"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5349DA00" wp14:editId="533D0DF0">
            <wp:simplePos x="0" y="0"/>
            <wp:positionH relativeFrom="column">
              <wp:posOffset>3075940</wp:posOffset>
            </wp:positionH>
            <wp:positionV relativeFrom="paragraph">
              <wp:posOffset>294005</wp:posOffset>
            </wp:positionV>
            <wp:extent cx="2380615" cy="1782445"/>
            <wp:effectExtent l="0" t="0" r="635" b="8255"/>
            <wp:wrapTight wrapText="bothSides">
              <wp:wrapPolygon edited="0">
                <wp:start x="0" y="0"/>
                <wp:lineTo x="0" y="21469"/>
                <wp:lineTo x="21433" y="21469"/>
                <wp:lineTo x="21433" y="0"/>
                <wp:lineTo x="0" y="0"/>
              </wp:wrapPolygon>
            </wp:wrapTight>
            <wp:docPr id="2" name="Рисунок 2" descr="IMG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7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78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13F513A6" wp14:editId="3BFF7C21">
            <wp:simplePos x="0" y="0"/>
            <wp:positionH relativeFrom="column">
              <wp:posOffset>69850</wp:posOffset>
            </wp:positionH>
            <wp:positionV relativeFrom="paragraph">
              <wp:posOffset>295275</wp:posOffset>
            </wp:positionV>
            <wp:extent cx="2242820" cy="1678305"/>
            <wp:effectExtent l="0" t="0" r="5080" b="0"/>
            <wp:wrapTight wrapText="bothSides">
              <wp:wrapPolygon edited="0">
                <wp:start x="0" y="0"/>
                <wp:lineTo x="0" y="21330"/>
                <wp:lineTo x="21465" y="21330"/>
                <wp:lineTo x="21465" y="0"/>
                <wp:lineTo x="0" y="0"/>
              </wp:wrapPolygon>
            </wp:wrapTight>
            <wp:docPr id="3" name="Рисунок 3" descr="IMG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7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16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54E0A" w:rsidSect="00B542A0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47"/>
    <w:rsid w:val="003B7047"/>
    <w:rsid w:val="004E3280"/>
    <w:rsid w:val="00F7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0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0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0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0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О.Е.</dc:creator>
  <cp:lastModifiedBy>Фролова О.Е.</cp:lastModifiedBy>
  <cp:revision>1</cp:revision>
  <dcterms:created xsi:type="dcterms:W3CDTF">2014-12-12T08:30:00Z</dcterms:created>
  <dcterms:modified xsi:type="dcterms:W3CDTF">2014-12-12T08:31:00Z</dcterms:modified>
</cp:coreProperties>
</file>